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353"/>
        <w:gridCol w:w="3810"/>
        <w:gridCol w:w="2562"/>
        <w:gridCol w:w="1890"/>
      </w:tblGrid>
      <w:tr w:rsidR="00181AEC" w14:paraId="0D3D89F7" w14:textId="77777777" w:rsidTr="00B46F0A">
        <w:trPr>
          <w:trHeight w:val="440"/>
        </w:trPr>
        <w:tc>
          <w:tcPr>
            <w:tcW w:w="8725" w:type="dxa"/>
            <w:gridSpan w:val="3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1E692174" w14:textId="1DAD3F9D" w:rsidR="00181AEC" w:rsidRPr="0036713D" w:rsidRDefault="00EA4214" w:rsidP="006077D7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Windshield Survey</w:t>
            </w:r>
            <w:r w:rsidR="00D23FF6">
              <w:rPr>
                <w:b/>
                <w:sz w:val="28"/>
                <w:szCs w:val="28"/>
              </w:rPr>
              <w:t xml:space="preserve"> 1.1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2ECDE23C" w14:textId="77777777" w:rsidR="00EF6AEF" w:rsidRPr="00DD45AA" w:rsidRDefault="00EF6AEF" w:rsidP="00EF6AEF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Veoci</w:t>
            </w:r>
            <w:proofErr w:type="spellEnd"/>
            <w:r w:rsidRPr="00DD45AA">
              <w:rPr>
                <w:b/>
                <w:sz w:val="18"/>
                <w:szCs w:val="18"/>
              </w:rPr>
              <w:t>: 20</w:t>
            </w:r>
            <w:r>
              <w:rPr>
                <w:b/>
                <w:sz w:val="18"/>
                <w:szCs w:val="18"/>
              </w:rPr>
              <w:t>250523</w:t>
            </w:r>
          </w:p>
          <w:p w14:paraId="33E903A4" w14:textId="35161D07" w:rsidR="00181AEC" w:rsidRPr="00181AEC" w:rsidRDefault="00B46F0A" w:rsidP="00EF6AEF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</w:t>
            </w:r>
            <w:r w:rsidR="00EF6AEF" w:rsidRPr="00DD45AA">
              <w:rPr>
                <w:b/>
                <w:sz w:val="18"/>
                <w:szCs w:val="18"/>
              </w:rPr>
              <w:t xml:space="preserve">: </w:t>
            </w:r>
            <w:r w:rsidR="00EF6AEF">
              <w:rPr>
                <w:b/>
                <w:sz w:val="18"/>
                <w:szCs w:val="18"/>
              </w:rPr>
              <w:t>202</w:t>
            </w:r>
            <w:r w:rsidR="00F32D35">
              <w:rPr>
                <w:b/>
                <w:sz w:val="18"/>
                <w:szCs w:val="18"/>
              </w:rPr>
              <w:t>60</w:t>
            </w:r>
            <w:r w:rsidR="00AF1E86">
              <w:rPr>
                <w:b/>
                <w:sz w:val="18"/>
                <w:szCs w:val="18"/>
              </w:rPr>
              <w:t>503</w:t>
            </w:r>
          </w:p>
        </w:tc>
      </w:tr>
      <w:tr w:rsidR="00B17009" w14:paraId="2F9DDD7B" w14:textId="77777777" w:rsidTr="00B46F0A">
        <w:trPr>
          <w:trHeight w:val="440"/>
        </w:trPr>
        <w:tc>
          <w:tcPr>
            <w:tcW w:w="2353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638FB40C" w14:textId="77777777" w:rsidR="00B17009" w:rsidRPr="000B29C0" w:rsidRDefault="00B17009" w:rsidP="00E8392A">
            <w:pPr>
              <w:tabs>
                <w:tab w:val="right" w:pos="10530"/>
              </w:tabs>
              <w:rPr>
                <w:bCs/>
                <w:sz w:val="28"/>
                <w:szCs w:val="28"/>
              </w:rPr>
            </w:pPr>
            <w:r w:rsidRPr="00D01530">
              <w:rPr>
                <w:b/>
              </w:rPr>
              <w:t>Radio Operator Only:</w:t>
            </w:r>
          </w:p>
        </w:tc>
        <w:tc>
          <w:tcPr>
            <w:tcW w:w="3810" w:type="dxa"/>
            <w:tcBorders>
              <w:right w:val="single" w:sz="4" w:space="0" w:color="auto"/>
            </w:tcBorders>
            <w:vAlign w:val="center"/>
          </w:tcPr>
          <w:p w14:paraId="1AFB0A80" w14:textId="4476C794" w:rsidR="00B17009" w:rsidRDefault="003359ED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 w:rsidR="00B17009" w:rsidRPr="00D01530">
              <w:rPr>
                <w:b/>
              </w:rPr>
              <w:t>Origin Msg #:</w:t>
            </w:r>
          </w:p>
        </w:tc>
        <w:tc>
          <w:tcPr>
            <w:tcW w:w="4452" w:type="dxa"/>
            <w:gridSpan w:val="2"/>
            <w:tcBorders>
              <w:left w:val="single" w:sz="4" w:space="0" w:color="auto"/>
            </w:tcBorders>
            <w:vAlign w:val="center"/>
          </w:tcPr>
          <w:p w14:paraId="2BCE97AF" w14:textId="5E961F18" w:rsidR="00B17009" w:rsidRDefault="003359ED" w:rsidP="00E8392A">
            <w:pPr>
              <w:tabs>
                <w:tab w:val="right" w:pos="10530"/>
              </w:tabs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2. </w:t>
            </w:r>
            <w:r w:rsidR="00B17009" w:rsidRPr="00D01530">
              <w:rPr>
                <w:b/>
              </w:rPr>
              <w:t>Dest</w:t>
            </w:r>
            <w:r w:rsidR="00B17009">
              <w:rPr>
                <w:b/>
              </w:rPr>
              <w:t>ination</w:t>
            </w:r>
            <w:r w:rsidR="00B17009" w:rsidRPr="00D01530">
              <w:rPr>
                <w:b/>
              </w:rPr>
              <w:t>. Msg #:</w:t>
            </w:r>
          </w:p>
        </w:tc>
      </w:tr>
    </w:tbl>
    <w:p w14:paraId="7B6FB100" w14:textId="3A13D33B" w:rsidR="00CC0E34" w:rsidRPr="0036713D" w:rsidRDefault="00B46F0A" w:rsidP="00EE6014">
      <w:pPr>
        <w:spacing w:after="0"/>
        <w:rPr>
          <w:sz w:val="16"/>
          <w:szCs w:val="16"/>
        </w:rPr>
      </w:pPr>
      <w:r w:rsidRPr="00AB6A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C4AED8" wp14:editId="60362AC7">
                <wp:simplePos x="0" y="0"/>
                <wp:positionH relativeFrom="rightMargin">
                  <wp:posOffset>-1145980</wp:posOffset>
                </wp:positionH>
                <wp:positionV relativeFrom="paragraph">
                  <wp:posOffset>1184611</wp:posOffset>
                </wp:positionV>
                <wp:extent cx="2360930" cy="266700"/>
                <wp:effectExtent l="8890" t="0" r="1016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B49C" w14:textId="47B7B688" w:rsidR="00B46F0A" w:rsidRPr="00870F98" w:rsidRDefault="00B46F0A" w:rsidP="00B46F0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Windshield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4AE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.25pt;margin-top:93.3pt;width:185.9pt;height:21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" fillcolor="#d9e2f3 [660]">
                <v:textbox>
                  <w:txbxContent>
                    <w:p w14:paraId="6747B49C" w14:textId="47B7B688" w:rsidR="00B46F0A" w:rsidRPr="00870F98" w:rsidRDefault="00B46F0A" w:rsidP="00B46F0A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Windshield Survey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6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890"/>
        <w:gridCol w:w="1260"/>
        <w:gridCol w:w="360"/>
        <w:gridCol w:w="4950"/>
      </w:tblGrid>
      <w:tr w:rsidR="008D3E84" w14:paraId="107F22F5" w14:textId="77777777" w:rsidTr="008D3E84">
        <w:trPr>
          <w:trHeight w:val="368"/>
        </w:trPr>
        <w:tc>
          <w:tcPr>
            <w:tcW w:w="10620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524A8939" w14:textId="77777777" w:rsidR="008D3E84" w:rsidRPr="003C4E7D" w:rsidRDefault="008D3E84" w:rsidP="00306951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  <w:r w:rsidRPr="003C4E7D">
              <w:rPr>
                <w:b/>
                <w:sz w:val="24"/>
                <w:szCs w:val="24"/>
              </w:rPr>
              <w:t xml:space="preserve">This Section to be Completed by </w:t>
            </w:r>
            <w:r>
              <w:rPr>
                <w:b/>
                <w:sz w:val="24"/>
                <w:szCs w:val="24"/>
              </w:rPr>
              <w:t>Jurisdiction Personnel</w:t>
            </w:r>
            <w:r w:rsidRPr="003C4E7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ab/>
            </w:r>
            <w:r w:rsidRPr="009E4B71">
              <w:rPr>
                <w:sz w:val="18"/>
                <w:szCs w:val="18"/>
              </w:rPr>
              <w:t>(</w:t>
            </w:r>
            <w:r w:rsidRPr="009E4B71">
              <w:rPr>
                <w:sz w:val="18"/>
                <w:szCs w:val="18"/>
                <w:u w:val="single"/>
              </w:rPr>
              <w:t>Underlined=Required</w:t>
            </w:r>
            <w:r w:rsidRPr="009E4B71">
              <w:rPr>
                <w:sz w:val="18"/>
                <w:szCs w:val="18"/>
              </w:rPr>
              <w:t>)</w:t>
            </w:r>
          </w:p>
        </w:tc>
      </w:tr>
      <w:tr w:rsidR="008D3E84" w:rsidRPr="002F5867" w14:paraId="12156579" w14:textId="77777777" w:rsidTr="00AF1E86">
        <w:trPr>
          <w:trHeight w:val="476"/>
        </w:trPr>
        <w:tc>
          <w:tcPr>
            <w:tcW w:w="2160" w:type="dxa"/>
            <w:gridSpan w:val="2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CBCE9" w14:textId="77777777" w:rsidR="008D3E84" w:rsidRPr="001C5F33" w:rsidRDefault="008D3E84" w:rsidP="00306951">
            <w:pPr>
              <w:tabs>
                <w:tab w:val="right" w:pos="10545"/>
              </w:tabs>
              <w:rPr>
                <w:bCs/>
              </w:rPr>
            </w:pPr>
            <w:r>
              <w:rPr>
                <w:b/>
              </w:rPr>
              <w:t xml:space="preserve">3. </w:t>
            </w:r>
            <w:r w:rsidRPr="00A65B2E">
              <w:rPr>
                <w:b/>
                <w:u w:val="single"/>
              </w:rPr>
              <w:t>Date: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98216A" w14:textId="77777777" w:rsidR="008D3E84" w:rsidRPr="00C434B8" w:rsidRDefault="008D3E84" w:rsidP="00306951">
            <w:pPr>
              <w:tabs>
                <w:tab w:val="right" w:pos="10545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4. </w:t>
            </w:r>
            <w:r w:rsidRPr="00A65B2E">
              <w:rPr>
                <w:b/>
                <w:u w:val="single"/>
              </w:rPr>
              <w:t xml:space="preserve">Time: </w:t>
            </w:r>
          </w:p>
        </w:tc>
        <w:tc>
          <w:tcPr>
            <w:tcW w:w="6570" w:type="dxa"/>
            <w:gridSpan w:val="3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D46D991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5. </w:t>
            </w:r>
            <w:r w:rsidRPr="00460D2C">
              <w:rPr>
                <w:b/>
                <w:u w:val="single"/>
              </w:rPr>
              <w:t>Handling</w:t>
            </w:r>
            <w:r>
              <w:rPr>
                <w:b/>
              </w:rPr>
              <w:t xml:space="preserve">: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Immediate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>(ASAP)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Priority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(&lt;1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Routine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</w:p>
        </w:tc>
      </w:tr>
      <w:tr w:rsidR="008D3E84" w:rsidRPr="002F5867" w14:paraId="38881876" w14:textId="77777777" w:rsidTr="008D3E84">
        <w:trPr>
          <w:trHeight w:val="340"/>
        </w:trPr>
        <w:tc>
          <w:tcPr>
            <w:tcW w:w="54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9E2859B" w14:textId="77777777" w:rsidR="008D3E84" w:rsidRDefault="008D3E84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14:paraId="622C836B" w14:textId="77777777" w:rsidR="008D3E84" w:rsidRDefault="008D3E84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477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803A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6.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2189" w14:textId="77777777" w:rsidR="008D3E84" w:rsidRDefault="008D3E84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  <w:p w14:paraId="4AD17742" w14:textId="77777777" w:rsidR="008D3E84" w:rsidRDefault="008D3E84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  <w:p w14:paraId="60D90DCB" w14:textId="77777777" w:rsidR="008D3E84" w:rsidRDefault="008D3E84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  <w:p w14:paraId="01F31764" w14:textId="77777777" w:rsidR="008D3E84" w:rsidRDefault="008D3E84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5D5075B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10.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</w:tr>
      <w:tr w:rsidR="008D3E84" w:rsidRPr="002F5867" w14:paraId="5096358A" w14:textId="77777777" w:rsidTr="008D3E84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581F2EA6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4D7098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7.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54C57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FAE6645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11.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</w:tr>
      <w:tr w:rsidR="008D3E84" w:rsidRPr="002F5867" w14:paraId="1E67E67C" w14:textId="77777777" w:rsidTr="008D3E84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2D90CC1F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F384B3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 w:rsidRPr="007C409A">
              <w:rPr>
                <w:b/>
              </w:rPr>
              <w:t xml:space="preserve">8. </w:t>
            </w:r>
            <w:r w:rsidRPr="0084072D">
              <w:rPr>
                <w:b/>
              </w:rPr>
              <w:t>Name: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368CC9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2C3D8FB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12. </w:t>
            </w:r>
            <w:r w:rsidRPr="0084072D">
              <w:rPr>
                <w:b/>
              </w:rPr>
              <w:t>Name:</w:t>
            </w:r>
          </w:p>
        </w:tc>
      </w:tr>
      <w:tr w:rsidR="008D3E84" w:rsidRPr="002F5867" w14:paraId="15A6DA4E" w14:textId="77777777" w:rsidTr="008D3E84">
        <w:trPr>
          <w:trHeight w:val="421"/>
        </w:trPr>
        <w:tc>
          <w:tcPr>
            <w:tcW w:w="540" w:type="dxa"/>
            <w:vMerge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301D999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057F0D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9. </w:t>
            </w:r>
            <w:r w:rsidRPr="0084072D">
              <w:rPr>
                <w:b/>
              </w:rPr>
              <w:t>Contact Info: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2E7DF99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479F488" w14:textId="77777777" w:rsidR="008D3E84" w:rsidRDefault="008D3E84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13. </w:t>
            </w:r>
            <w:r w:rsidRPr="0084072D">
              <w:rPr>
                <w:b/>
              </w:rPr>
              <w:t>Contact Info:</w:t>
            </w:r>
            <w:r w:rsidRPr="00AB6A46">
              <w:rPr>
                <w:b/>
                <w:noProof/>
                <w:sz w:val="28"/>
                <w:szCs w:val="28"/>
              </w:rPr>
              <w:t xml:space="preserve"> </w:t>
            </w:r>
          </w:p>
        </w:tc>
      </w:tr>
      <w:tr w:rsidR="00D144E1" w14:paraId="710B177D" w14:textId="77777777" w:rsidTr="008D3E84">
        <w:trPr>
          <w:trHeight w:val="346"/>
        </w:trPr>
        <w:tc>
          <w:tcPr>
            <w:tcW w:w="10620" w:type="dxa"/>
            <w:gridSpan w:val="6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53013996" w14:textId="288502F6" w:rsidR="00D144E1" w:rsidRPr="002F5867" w:rsidRDefault="00D144E1" w:rsidP="0059694F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Overview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EB4E03" w14:paraId="5B041D87" w14:textId="77777777" w:rsidTr="008D3E84">
        <w:trPr>
          <w:trHeight w:val="350"/>
        </w:trPr>
        <w:tc>
          <w:tcPr>
            <w:tcW w:w="10620" w:type="dxa"/>
            <w:gridSpan w:val="6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7AEE141" w14:textId="63144BAB" w:rsidR="00EB4E03" w:rsidRPr="00465E67" w:rsidRDefault="00F32D35" w:rsidP="0059694F">
            <w:pPr>
              <w:rPr>
                <w:b/>
              </w:rPr>
            </w:pPr>
            <w:r>
              <w:rPr>
                <w:b/>
              </w:rPr>
              <w:t>2</w:t>
            </w:r>
            <w:r w:rsidR="003359ED">
              <w:rPr>
                <w:b/>
              </w:rPr>
              <w:t xml:space="preserve">1. </w:t>
            </w:r>
            <w:r w:rsidR="00EB4E03">
              <w:rPr>
                <w:b/>
                <w:u w:val="single"/>
              </w:rPr>
              <w:t>Jurisdiction</w:t>
            </w:r>
            <w:r w:rsidR="00EB4E03" w:rsidRPr="00465E67">
              <w:rPr>
                <w:b/>
              </w:rPr>
              <w:t>:</w:t>
            </w:r>
          </w:p>
        </w:tc>
      </w:tr>
      <w:tr w:rsidR="00D246C8" w14:paraId="16FC0290" w14:textId="77777777" w:rsidTr="008D3E84">
        <w:trPr>
          <w:trHeight w:val="341"/>
        </w:trPr>
        <w:tc>
          <w:tcPr>
            <w:tcW w:w="10620" w:type="dxa"/>
            <w:gridSpan w:val="6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701468A" w14:textId="6DDEF3F4" w:rsidR="00C01A55" w:rsidRPr="00925FE6" w:rsidRDefault="00F32D35" w:rsidP="00E6486E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  <w:r>
              <w:rPr>
                <w:b/>
              </w:rPr>
              <w:t>2</w:t>
            </w:r>
            <w:r w:rsidR="005D302B">
              <w:rPr>
                <w:b/>
              </w:rPr>
              <w:t xml:space="preserve">2. </w:t>
            </w:r>
            <w:r w:rsidR="00EA4214">
              <w:rPr>
                <w:b/>
                <w:u w:val="single"/>
              </w:rPr>
              <w:t>Team</w:t>
            </w:r>
            <w:r w:rsidR="00D246C8">
              <w:rPr>
                <w:b/>
                <w:u w:val="single"/>
              </w:rPr>
              <w:t>:</w:t>
            </w:r>
          </w:p>
        </w:tc>
      </w:tr>
      <w:tr w:rsidR="003C5C65" w14:paraId="3057B821" w14:textId="77777777" w:rsidTr="008D3E84">
        <w:trPr>
          <w:trHeight w:val="322"/>
        </w:trPr>
        <w:tc>
          <w:tcPr>
            <w:tcW w:w="10620" w:type="dxa"/>
            <w:gridSpan w:val="6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9CD342E" w14:textId="0482E825" w:rsidR="00C01A55" w:rsidRPr="00961B0A" w:rsidRDefault="00F32D35" w:rsidP="00E6486E">
            <w:pPr>
              <w:rPr>
                <w:b/>
              </w:rPr>
            </w:pPr>
            <w:r>
              <w:rPr>
                <w:b/>
              </w:rPr>
              <w:t>2</w:t>
            </w:r>
            <w:r w:rsidR="005D302B">
              <w:rPr>
                <w:b/>
              </w:rPr>
              <w:t xml:space="preserve">3. </w:t>
            </w:r>
            <w:r w:rsidR="00DB1C40">
              <w:rPr>
                <w:b/>
                <w:u w:val="single"/>
              </w:rPr>
              <w:t>Location:</w:t>
            </w:r>
          </w:p>
        </w:tc>
      </w:tr>
      <w:tr w:rsidR="007E655D" w14:paraId="74FBAC2F" w14:textId="77777777" w:rsidTr="008D3E84">
        <w:trPr>
          <w:trHeight w:val="341"/>
        </w:trPr>
        <w:tc>
          <w:tcPr>
            <w:tcW w:w="10620" w:type="dxa"/>
            <w:gridSpan w:val="6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3AC5312" w14:textId="70DAB719" w:rsidR="00C01A55" w:rsidRDefault="00F32D35" w:rsidP="00334570">
            <w:pPr>
              <w:rPr>
                <w:b/>
                <w:u w:val="single"/>
              </w:rPr>
            </w:pPr>
            <w:r>
              <w:rPr>
                <w:b/>
              </w:rPr>
              <w:t>2</w:t>
            </w:r>
            <w:r w:rsidR="005D302B">
              <w:rPr>
                <w:b/>
              </w:rPr>
              <w:t xml:space="preserve">4. </w:t>
            </w:r>
            <w:r w:rsidR="00EA4214">
              <w:rPr>
                <w:b/>
                <w:u w:val="single"/>
              </w:rPr>
              <w:t>Item</w:t>
            </w:r>
            <w:r w:rsidR="007E655D">
              <w:rPr>
                <w:b/>
                <w:u w:val="single"/>
              </w:rPr>
              <w:t>:</w:t>
            </w:r>
            <w:r w:rsidR="009740C2" w:rsidRPr="00172032">
              <w:rPr>
                <w:b/>
              </w:rPr>
              <w:tab/>
            </w:r>
            <w:r w:rsidR="009740C2" w:rsidRPr="00172032">
              <w:rPr>
                <w:b/>
              </w:rPr>
              <w:tab/>
            </w:r>
            <w:r w:rsidR="009740C2" w:rsidRPr="00172032">
              <w:rPr>
                <w:b/>
              </w:rPr>
              <w:tab/>
            </w:r>
            <w:r w:rsidR="0059355F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9740C2" w:rsidRPr="00C13EF6">
              <w:rPr>
                <w:rFonts w:cstheme="minorHAnsi"/>
                <w:b/>
              </w:rPr>
              <w:t xml:space="preserve"> </w:t>
            </w:r>
            <w:r w:rsidR="009740C2">
              <w:rPr>
                <w:rFonts w:cstheme="minorHAnsi"/>
                <w:b/>
              </w:rPr>
              <w:t>Building</w:t>
            </w:r>
            <w:r w:rsidR="009740C2">
              <w:rPr>
                <w:rFonts w:cstheme="minorHAnsi"/>
                <w:b/>
              </w:rPr>
              <w:tab/>
            </w:r>
            <w:r w:rsidR="009740C2">
              <w:rPr>
                <w:rFonts w:cstheme="minorHAnsi"/>
                <w:b/>
              </w:rPr>
              <w:tab/>
            </w:r>
            <w:r w:rsidR="0059355F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9740C2" w:rsidRPr="00C13EF6">
              <w:rPr>
                <w:rFonts w:cstheme="minorHAnsi"/>
                <w:b/>
              </w:rPr>
              <w:t xml:space="preserve"> </w:t>
            </w:r>
            <w:r w:rsidR="009740C2">
              <w:rPr>
                <w:rFonts w:cstheme="minorHAnsi"/>
                <w:b/>
              </w:rPr>
              <w:t>Road</w:t>
            </w:r>
          </w:p>
        </w:tc>
      </w:tr>
      <w:tr w:rsidR="005322E9" w14:paraId="28FC9062" w14:textId="77777777" w:rsidTr="008D3E84">
        <w:trPr>
          <w:trHeight w:val="341"/>
        </w:trPr>
        <w:tc>
          <w:tcPr>
            <w:tcW w:w="10620" w:type="dxa"/>
            <w:gridSpan w:val="6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C581B76" w14:textId="0739D847" w:rsidR="00702B3D" w:rsidRDefault="00F32D35" w:rsidP="0059694F">
            <w:pPr>
              <w:rPr>
                <w:rFonts w:cstheme="minorHAnsi"/>
                <w:b/>
              </w:rPr>
            </w:pPr>
            <w:r>
              <w:rPr>
                <w:b/>
              </w:rPr>
              <w:t>2</w:t>
            </w:r>
            <w:r w:rsidR="005D302B">
              <w:rPr>
                <w:b/>
              </w:rPr>
              <w:t xml:space="preserve">5. </w:t>
            </w:r>
            <w:r w:rsidR="00932BAE">
              <w:rPr>
                <w:b/>
              </w:rPr>
              <w:t>Building Type</w:t>
            </w:r>
            <w:r w:rsidR="005322E9" w:rsidRPr="00DD32BA">
              <w:rPr>
                <w:b/>
              </w:rPr>
              <w:t>:</w:t>
            </w:r>
            <w:r w:rsidR="005322E9" w:rsidRPr="00C13EF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322E9">
              <w:rPr>
                <w:rFonts w:cstheme="minorHAnsi"/>
                <w:b/>
                <w:sz w:val="28"/>
                <w:szCs w:val="28"/>
              </w:rPr>
              <w:tab/>
            </w:r>
            <w:r w:rsidR="005322E9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322E9" w:rsidRPr="00C13EF6">
              <w:rPr>
                <w:rFonts w:cstheme="minorHAnsi"/>
                <w:b/>
              </w:rPr>
              <w:t xml:space="preserve"> </w:t>
            </w:r>
            <w:r w:rsidR="005D302B">
              <w:rPr>
                <w:rFonts w:cstheme="minorHAnsi"/>
                <w:b/>
              </w:rPr>
              <w:t xml:space="preserve">a. </w:t>
            </w:r>
            <w:r w:rsidR="00702B3D">
              <w:rPr>
                <w:rFonts w:cstheme="minorHAnsi"/>
                <w:b/>
              </w:rPr>
              <w:t>Single Family Home</w:t>
            </w:r>
            <w:r w:rsidR="00702B3D">
              <w:rPr>
                <w:rFonts w:cstheme="minorHAnsi"/>
                <w:b/>
              </w:rPr>
              <w:tab/>
            </w:r>
            <w:r w:rsidR="00702B3D">
              <w:rPr>
                <w:rFonts w:cstheme="minorHAnsi"/>
                <w:b/>
              </w:rPr>
              <w:tab/>
            </w:r>
            <w:r w:rsidR="00702B3D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702B3D" w:rsidRPr="00C13EF6">
              <w:rPr>
                <w:rFonts w:cstheme="minorHAnsi"/>
                <w:b/>
              </w:rPr>
              <w:t xml:space="preserve"> </w:t>
            </w:r>
            <w:r w:rsidR="005D302B">
              <w:rPr>
                <w:rFonts w:cstheme="minorHAnsi"/>
                <w:b/>
              </w:rPr>
              <w:t xml:space="preserve">d. </w:t>
            </w:r>
            <w:r w:rsidR="006405BC">
              <w:rPr>
                <w:rFonts w:cstheme="minorHAnsi"/>
                <w:b/>
              </w:rPr>
              <w:t>Mobile Home or Trailer</w:t>
            </w:r>
          </w:p>
          <w:p w14:paraId="78CD0407" w14:textId="78146CA2" w:rsidR="00D144E1" w:rsidRDefault="005322E9" w:rsidP="0059694F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 w:rsidR="00662964">
              <w:rPr>
                <w:rFonts w:cstheme="minorHAnsi"/>
                <w:bCs/>
              </w:rPr>
              <w:tab/>
            </w:r>
            <w:r w:rsidR="00526360">
              <w:rPr>
                <w:rFonts w:cstheme="minorHAnsi"/>
                <w:bCs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5D302B">
              <w:rPr>
                <w:rFonts w:cstheme="minorHAnsi"/>
                <w:b/>
              </w:rPr>
              <w:t xml:space="preserve">b. </w:t>
            </w:r>
            <w:r w:rsidR="00702B3D">
              <w:rPr>
                <w:rFonts w:cstheme="minorHAnsi"/>
                <w:b/>
              </w:rPr>
              <w:t>Townhouse or Condo</w:t>
            </w:r>
            <w:r w:rsidR="00D4000C">
              <w:rPr>
                <w:rFonts w:cstheme="minorHAnsi"/>
                <w:b/>
              </w:rPr>
              <w:tab/>
            </w:r>
            <w:r w:rsidR="00D4000C">
              <w:rPr>
                <w:rFonts w:cstheme="minorHAnsi"/>
                <w:b/>
              </w:rPr>
              <w:tab/>
            </w:r>
            <w:r w:rsidR="00D40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D4000C" w:rsidRPr="00C13EF6">
              <w:rPr>
                <w:rFonts w:cstheme="minorHAnsi"/>
                <w:b/>
              </w:rPr>
              <w:t xml:space="preserve"> </w:t>
            </w:r>
            <w:r w:rsidR="005D302B">
              <w:rPr>
                <w:rFonts w:cstheme="minorHAnsi"/>
                <w:b/>
              </w:rPr>
              <w:t xml:space="preserve">e. </w:t>
            </w:r>
            <w:r w:rsidR="00D4000C">
              <w:rPr>
                <w:rFonts w:cstheme="minorHAnsi"/>
                <w:b/>
              </w:rPr>
              <w:t>Business</w:t>
            </w:r>
          </w:p>
          <w:p w14:paraId="389E38FA" w14:textId="595C52FC" w:rsidR="00DB1C40" w:rsidRPr="00D144E1" w:rsidRDefault="006405BC" w:rsidP="00EF6A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rFonts w:cstheme="minorHAnsi"/>
                <w:b/>
              </w:rPr>
              <w:t xml:space="preserve"> </w:t>
            </w:r>
            <w:r w:rsidR="005D302B">
              <w:rPr>
                <w:rFonts w:cstheme="minorHAnsi"/>
                <w:b/>
              </w:rPr>
              <w:t xml:space="preserve">c. </w:t>
            </w:r>
            <w:r>
              <w:rPr>
                <w:rFonts w:cstheme="minorHAnsi"/>
                <w:b/>
              </w:rPr>
              <w:t>Apartment</w:t>
            </w:r>
            <w:r w:rsidR="008D5DA9">
              <w:rPr>
                <w:rFonts w:cstheme="minorHAnsi"/>
                <w:b/>
              </w:rPr>
              <w:tab/>
            </w:r>
            <w:r w:rsidR="008D5DA9">
              <w:rPr>
                <w:rFonts w:cstheme="minorHAnsi"/>
                <w:b/>
              </w:rPr>
              <w:tab/>
            </w:r>
            <w:r w:rsidR="008D5DA9">
              <w:rPr>
                <w:rFonts w:cstheme="minorHAnsi"/>
                <w:b/>
              </w:rPr>
              <w:tab/>
            </w:r>
            <w:r w:rsidR="008D5DA9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D5DA9" w:rsidRPr="00C13EF6">
              <w:rPr>
                <w:rFonts w:cstheme="minorHAnsi"/>
                <w:b/>
              </w:rPr>
              <w:t xml:space="preserve"> </w:t>
            </w:r>
            <w:r w:rsidR="005D302B">
              <w:rPr>
                <w:rFonts w:cstheme="minorHAnsi"/>
                <w:b/>
              </w:rPr>
              <w:t xml:space="preserve">f. </w:t>
            </w:r>
            <w:r w:rsidR="008D5DA9">
              <w:rPr>
                <w:rFonts w:cstheme="minorHAnsi"/>
                <w:b/>
              </w:rPr>
              <w:t xml:space="preserve">Other </w:t>
            </w:r>
            <w:r w:rsidR="008D5DA9" w:rsidRPr="008D5DA9">
              <w:rPr>
                <w:rFonts w:cstheme="minorHAnsi"/>
                <w:bCs/>
              </w:rPr>
              <w:t>(describe below)</w:t>
            </w:r>
          </w:p>
        </w:tc>
      </w:tr>
      <w:tr w:rsidR="008038A8" w14:paraId="0070FA45" w14:textId="77777777" w:rsidTr="008D3E84">
        <w:trPr>
          <w:trHeight w:val="341"/>
        </w:trPr>
        <w:tc>
          <w:tcPr>
            <w:tcW w:w="10620" w:type="dxa"/>
            <w:gridSpan w:val="6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B0415B1" w14:textId="7221FE74" w:rsidR="00F572A7" w:rsidRDefault="00F32D35" w:rsidP="00F572A7">
            <w:pPr>
              <w:rPr>
                <w:rFonts w:cstheme="minorHAnsi"/>
                <w:b/>
              </w:rPr>
            </w:pPr>
            <w:r>
              <w:rPr>
                <w:b/>
              </w:rPr>
              <w:t>2</w:t>
            </w:r>
            <w:r w:rsidR="000F171C" w:rsidRPr="000F171C">
              <w:rPr>
                <w:b/>
              </w:rPr>
              <w:t xml:space="preserve">6. </w:t>
            </w:r>
            <w:r w:rsidR="00D4000C">
              <w:rPr>
                <w:b/>
                <w:u w:val="single"/>
              </w:rPr>
              <w:t>Damage Categorization:</w:t>
            </w:r>
            <w:r w:rsidR="00F572A7" w:rsidRPr="00C13EF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572A7">
              <w:rPr>
                <w:rFonts w:cstheme="minorHAnsi"/>
                <w:b/>
                <w:sz w:val="28"/>
                <w:szCs w:val="28"/>
              </w:rPr>
              <w:tab/>
            </w:r>
            <w:r w:rsidR="00F572A7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F572A7" w:rsidRPr="00C13EF6">
              <w:rPr>
                <w:rFonts w:cstheme="minorHAnsi"/>
                <w:b/>
              </w:rPr>
              <w:t xml:space="preserve"> </w:t>
            </w:r>
            <w:r w:rsidR="00F572A7">
              <w:rPr>
                <w:rFonts w:cstheme="minorHAnsi"/>
                <w:b/>
              </w:rPr>
              <w:t>Affected</w:t>
            </w:r>
            <w:r w:rsidR="00F572A7">
              <w:rPr>
                <w:rFonts w:cstheme="minorHAnsi"/>
                <w:b/>
              </w:rPr>
              <w:tab/>
            </w:r>
            <w:r w:rsidR="00F572A7">
              <w:rPr>
                <w:rFonts w:cstheme="minorHAnsi"/>
                <w:b/>
              </w:rPr>
              <w:tab/>
            </w:r>
            <w:r w:rsidR="00F572A7">
              <w:rPr>
                <w:rFonts w:cstheme="minorHAnsi"/>
                <w:b/>
              </w:rPr>
              <w:tab/>
            </w:r>
            <w:r w:rsidR="00F572A7">
              <w:rPr>
                <w:rFonts w:cstheme="minorHAnsi"/>
                <w:b/>
              </w:rPr>
              <w:tab/>
            </w:r>
            <w:r w:rsidR="00F572A7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F572A7" w:rsidRPr="00C13EF6">
              <w:rPr>
                <w:rFonts w:cstheme="minorHAnsi"/>
                <w:b/>
              </w:rPr>
              <w:t xml:space="preserve"> </w:t>
            </w:r>
            <w:r w:rsidR="00F572A7">
              <w:rPr>
                <w:rFonts w:cstheme="minorHAnsi"/>
                <w:b/>
              </w:rPr>
              <w:t>Major</w:t>
            </w:r>
          </w:p>
          <w:p w14:paraId="0F13AA17" w14:textId="4754B42B" w:rsidR="00DB1C40" w:rsidRPr="00F572A7" w:rsidRDefault="00F572A7" w:rsidP="00EF6A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Minor</w:t>
            </w:r>
            <w:r>
              <w:rPr>
                <w:rFonts w:cstheme="minorHAnsi"/>
                <w:b/>
              </w:rPr>
              <w:tab/>
            </w:r>
            <w:r w:rsidR="00F26DDD">
              <w:rPr>
                <w:rFonts w:cstheme="minorHAnsi"/>
                <w:b/>
              </w:rPr>
              <w:tab/>
            </w:r>
            <w:r w:rsidR="00F26DDD">
              <w:rPr>
                <w:rFonts w:cstheme="minorHAnsi"/>
                <w:b/>
              </w:rPr>
              <w:tab/>
            </w:r>
            <w:r w:rsidR="00F26DDD"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F26DDD">
              <w:rPr>
                <w:rFonts w:cstheme="minorHAnsi"/>
                <w:b/>
              </w:rPr>
              <w:t>Destroyed</w:t>
            </w:r>
          </w:p>
        </w:tc>
      </w:tr>
      <w:tr w:rsidR="00526360" w14:paraId="7F898C77" w14:textId="77777777" w:rsidTr="008D3E84">
        <w:trPr>
          <w:trHeight w:val="341"/>
        </w:trPr>
        <w:tc>
          <w:tcPr>
            <w:tcW w:w="10620" w:type="dxa"/>
            <w:gridSpan w:val="6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04AF3FA" w14:textId="2A8D9BB1" w:rsidR="00F26DDD" w:rsidRDefault="00F32D35" w:rsidP="008038A8">
            <w:pPr>
              <w:rPr>
                <w:b/>
              </w:rPr>
            </w:pPr>
            <w:r>
              <w:rPr>
                <w:b/>
              </w:rPr>
              <w:t>2</w:t>
            </w:r>
            <w:r w:rsidR="000F171C">
              <w:rPr>
                <w:b/>
              </w:rPr>
              <w:t xml:space="preserve">7. </w:t>
            </w:r>
            <w:r w:rsidR="00F26DDD" w:rsidRPr="00F26DDD">
              <w:rPr>
                <w:b/>
              </w:rPr>
              <w:t>Safety Ha</w:t>
            </w:r>
            <w:r w:rsidR="00F26DDD">
              <w:rPr>
                <w:b/>
              </w:rPr>
              <w:t>z</w:t>
            </w:r>
            <w:r w:rsidR="00F26DDD" w:rsidRPr="00F26DDD">
              <w:rPr>
                <w:b/>
              </w:rPr>
              <w:t>ards / Other Damage Observed:</w:t>
            </w:r>
          </w:p>
          <w:p w14:paraId="013E9B77" w14:textId="77777777" w:rsidR="007A611C" w:rsidRDefault="007A611C" w:rsidP="008038A8">
            <w:pPr>
              <w:rPr>
                <w:b/>
                <w:u w:val="single"/>
              </w:rPr>
            </w:pPr>
          </w:p>
          <w:p w14:paraId="54E94DB8" w14:textId="77777777" w:rsidR="00F26DDD" w:rsidRDefault="00F26DDD" w:rsidP="008038A8">
            <w:pPr>
              <w:rPr>
                <w:b/>
                <w:u w:val="single"/>
              </w:rPr>
            </w:pPr>
          </w:p>
          <w:p w14:paraId="4C3CD424" w14:textId="77777777" w:rsidR="00C01A55" w:rsidRDefault="00C01A55" w:rsidP="008038A8">
            <w:pPr>
              <w:rPr>
                <w:b/>
                <w:u w:val="single"/>
              </w:rPr>
            </w:pPr>
          </w:p>
          <w:p w14:paraId="1B2C3890" w14:textId="77777777" w:rsidR="00EE6014" w:rsidRDefault="00EE6014" w:rsidP="008038A8">
            <w:pPr>
              <w:rPr>
                <w:b/>
                <w:u w:val="single"/>
              </w:rPr>
            </w:pPr>
          </w:p>
          <w:p w14:paraId="26D5BA74" w14:textId="77777777" w:rsidR="008B0963" w:rsidRDefault="008B0963" w:rsidP="008038A8">
            <w:pPr>
              <w:rPr>
                <w:b/>
                <w:u w:val="single"/>
              </w:rPr>
            </w:pPr>
          </w:p>
          <w:p w14:paraId="15B869A4" w14:textId="77777777" w:rsidR="00C01A55" w:rsidRDefault="00C01A55" w:rsidP="008038A8">
            <w:pPr>
              <w:rPr>
                <w:b/>
                <w:u w:val="single"/>
              </w:rPr>
            </w:pPr>
          </w:p>
          <w:p w14:paraId="67C1593E" w14:textId="30324CDE" w:rsidR="00F26DDD" w:rsidRPr="008038A8" w:rsidRDefault="00F26DDD" w:rsidP="008038A8">
            <w:pPr>
              <w:rPr>
                <w:b/>
                <w:u w:val="single"/>
              </w:rPr>
            </w:pPr>
          </w:p>
        </w:tc>
      </w:tr>
    </w:tbl>
    <w:p w14:paraId="52D83831" w14:textId="77777777" w:rsidR="00EE6014" w:rsidRPr="00EE6014" w:rsidRDefault="00EE6014" w:rsidP="00EE6014">
      <w:pPr>
        <w:spacing w:after="0"/>
        <w:rPr>
          <w:sz w:val="12"/>
          <w:szCs w:val="12"/>
        </w:rPr>
      </w:pP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4"/>
        <w:gridCol w:w="3495"/>
        <w:gridCol w:w="1435"/>
        <w:gridCol w:w="896"/>
        <w:gridCol w:w="2152"/>
        <w:gridCol w:w="1858"/>
      </w:tblGrid>
      <w:tr w:rsidR="00EE6014" w:rsidRPr="00D02E0C" w14:paraId="7A878FA9" w14:textId="77777777" w:rsidTr="00B46F0A">
        <w:trPr>
          <w:trHeight w:val="143"/>
        </w:trPr>
        <w:tc>
          <w:tcPr>
            <w:tcW w:w="10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C4749" w14:textId="77777777" w:rsidR="00EE6014" w:rsidRPr="00D02E0C" w:rsidRDefault="00EE6014" w:rsidP="00E8392A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</w:tr>
      <w:tr w:rsidR="00EE6014" w:rsidRPr="00ED3625" w14:paraId="146A268C" w14:textId="77777777" w:rsidTr="00B46F0A">
        <w:trPr>
          <w:trHeight w:val="368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F45EC" w14:textId="77777777" w:rsidR="00EE6014" w:rsidRPr="009D1EC7" w:rsidRDefault="00EE6014" w:rsidP="00E8392A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4A4E92" w14:textId="77777777" w:rsidR="00EE6014" w:rsidRPr="00ED3625" w:rsidRDefault="00EE6014" w:rsidP="00E8392A">
            <w:pPr>
              <w:rPr>
                <w:b/>
              </w:rPr>
            </w:pPr>
            <w:proofErr w:type="spellStart"/>
            <w:r w:rsidRPr="00ED3625">
              <w:rPr>
                <w:b/>
              </w:rPr>
              <w:t>Rcvd</w:t>
            </w:r>
            <w:proofErr w:type="spellEnd"/>
            <w:r w:rsidRPr="00ED3625">
              <w:rPr>
                <w:b/>
              </w:rPr>
              <w:t>:</w:t>
            </w:r>
          </w:p>
        </w:tc>
        <w:tc>
          <w:tcPr>
            <w:tcW w:w="4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B4F6BB" w14:textId="77777777" w:rsidR="00EE6014" w:rsidRPr="00ED3625" w:rsidRDefault="00EE6014" w:rsidP="00E8392A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EE6014" w:rsidRPr="00D02E0C" w14:paraId="5FD38863" w14:textId="77777777" w:rsidTr="00B46F0A">
        <w:trPr>
          <w:trHeight w:val="368"/>
        </w:trPr>
        <w:tc>
          <w:tcPr>
            <w:tcW w:w="4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8EB1" w14:textId="77777777" w:rsidR="00EE6014" w:rsidRPr="00D02E0C" w:rsidRDefault="00EE6014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Name: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013B" w14:textId="77777777" w:rsidR="00EE6014" w:rsidRPr="00D02E0C" w:rsidRDefault="00EE6014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Call Sign: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019B" w14:textId="77777777" w:rsidR="00EE6014" w:rsidRPr="00D02E0C" w:rsidRDefault="00EE6014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Date: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9AF5" w14:textId="77777777" w:rsidR="00EE6014" w:rsidRPr="00D02E0C" w:rsidRDefault="00EE6014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Time</w:t>
            </w:r>
            <w:r w:rsidRPr="00F6577A">
              <w:t xml:space="preserve"> </w:t>
            </w: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734F45F9" w14:textId="7D9B823C" w:rsidR="00A157F3" w:rsidRDefault="00A157F3" w:rsidP="003A5BCF"/>
    <w:p w14:paraId="51E03081" w14:textId="77777777" w:rsidR="00A157F3" w:rsidRDefault="00A157F3">
      <w:r>
        <w:br w:type="page"/>
      </w:r>
    </w:p>
    <w:p w14:paraId="20B1B6AE" w14:textId="6BE6A4BC" w:rsidR="00A157F3" w:rsidRPr="00FE569D" w:rsidRDefault="00A157F3" w:rsidP="00A157F3">
      <w:pPr>
        <w:rPr>
          <w:b/>
        </w:rPr>
      </w:pPr>
      <w:r w:rsidRPr="00FE569D">
        <w:rPr>
          <w:b/>
        </w:rPr>
        <w:lastRenderedPageBreak/>
        <w:t xml:space="preserve">Instructions: </w:t>
      </w:r>
      <w:r>
        <w:rPr>
          <w:b/>
        </w:rPr>
        <w:t>Windshield Survey</w:t>
      </w:r>
    </w:p>
    <w:p w14:paraId="7501CEED" w14:textId="77777777" w:rsidR="00850459" w:rsidRDefault="00A157F3" w:rsidP="00A157F3">
      <w:r w:rsidRPr="00FE569D">
        <w:rPr>
          <w:b/>
        </w:rPr>
        <w:t>Purpose:</w:t>
      </w:r>
      <w:r w:rsidRPr="00FE569D">
        <w:t xml:space="preserve"> This </w:t>
      </w:r>
      <w:r>
        <w:t xml:space="preserve">form is used by any team that observes </w:t>
      </w:r>
      <w:r w:rsidR="00060E13">
        <w:t xml:space="preserve">damage that requires logging for secondary inspections.  This </w:t>
      </w:r>
      <w:r w:rsidR="006329A9">
        <w:t xml:space="preserve">does not require stepping on the property or engaging with property occupants.  It is a </w:t>
      </w:r>
      <w:r w:rsidR="00850459">
        <w:t>‘view from the street’.</w:t>
      </w:r>
    </w:p>
    <w:p w14:paraId="67C56936" w14:textId="77777777" w:rsidR="00A157F3" w:rsidRPr="00094632" w:rsidRDefault="00A157F3" w:rsidP="00A157F3">
      <w:pPr>
        <w:rPr>
          <w:b/>
        </w:rPr>
      </w:pPr>
      <w:r w:rsidRPr="00094632">
        <w:rPr>
          <w:b/>
        </w:rPr>
        <w:t>Instructions for Jurisdictions: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A157F3" w:rsidRPr="00094632" w14:paraId="2483B3B5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623601" w14:textId="77777777" w:rsidR="00A157F3" w:rsidRPr="00094632" w:rsidRDefault="00A157F3" w:rsidP="00965361">
            <w:pPr>
              <w:spacing w:after="160" w:line="259" w:lineRule="auto"/>
              <w:rPr>
                <w:b/>
              </w:rPr>
            </w:pPr>
            <w:r w:rsidRPr="00094632">
              <w:rPr>
                <w:b/>
              </w:rPr>
              <w:t>Field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BE81BB" w14:textId="77777777" w:rsidR="00A157F3" w:rsidRPr="00094632" w:rsidRDefault="00A157F3" w:rsidP="00965361">
            <w:pPr>
              <w:spacing w:after="160" w:line="259" w:lineRule="auto"/>
              <w:rPr>
                <w:b/>
              </w:rPr>
            </w:pPr>
            <w:r w:rsidRPr="00094632">
              <w:rPr>
                <w:b/>
              </w:rPr>
              <w:t>Instructions</w:t>
            </w:r>
          </w:p>
        </w:tc>
      </w:tr>
      <w:tr w:rsidR="00A157F3" w:rsidRPr="00FE569D" w14:paraId="485AB2EF" w14:textId="77777777" w:rsidTr="00965361">
        <w:trPr>
          <w:trHeight w:val="359"/>
        </w:trPr>
        <w:tc>
          <w:tcPr>
            <w:tcW w:w="2065" w:type="dxa"/>
          </w:tcPr>
          <w:p w14:paraId="6B91F93F" w14:textId="77777777" w:rsidR="00A157F3" w:rsidRDefault="00A157F3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5A13E590" w14:textId="77777777" w:rsidR="00A157F3" w:rsidRPr="00FE569D" w:rsidRDefault="00A157F3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date created.</w:t>
            </w:r>
          </w:p>
        </w:tc>
      </w:tr>
      <w:tr w:rsidR="00A157F3" w:rsidRPr="00FE569D" w14:paraId="742084E4" w14:textId="77777777" w:rsidTr="00965361">
        <w:trPr>
          <w:trHeight w:val="359"/>
        </w:trPr>
        <w:tc>
          <w:tcPr>
            <w:tcW w:w="2065" w:type="dxa"/>
          </w:tcPr>
          <w:p w14:paraId="5A8F4AB2" w14:textId="77777777" w:rsidR="00A157F3" w:rsidRDefault="00A157F3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463180A1" w14:textId="77777777" w:rsidR="00A157F3" w:rsidRPr="00FE569D" w:rsidRDefault="00A157F3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time created.  Use 24-hour time.</w:t>
            </w:r>
          </w:p>
        </w:tc>
      </w:tr>
      <w:tr w:rsidR="00A157F3" w:rsidRPr="00FE569D" w14:paraId="0EA84BB4" w14:textId="77777777" w:rsidTr="00965361">
        <w:trPr>
          <w:trHeight w:val="485"/>
        </w:trPr>
        <w:tc>
          <w:tcPr>
            <w:tcW w:w="2065" w:type="dxa"/>
          </w:tcPr>
          <w:p w14:paraId="1E9707F4" w14:textId="77777777" w:rsidR="00A157F3" w:rsidRDefault="00A157F3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8725" w:type="dxa"/>
          </w:tcPr>
          <w:p w14:paraId="2318EF7D" w14:textId="77777777" w:rsidR="00A157F3" w:rsidRPr="00FE569D" w:rsidRDefault="00A157F3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Select one. Messages are sent in priority order and as soon as possible.  Indicated times are approximate maximum wait times if radio net is busy.</w:t>
            </w:r>
          </w:p>
        </w:tc>
      </w:tr>
      <w:tr w:rsidR="00A157F3" w:rsidRPr="00FE569D" w14:paraId="3515E799" w14:textId="77777777" w:rsidTr="00965361">
        <w:trPr>
          <w:trHeight w:val="341"/>
        </w:trPr>
        <w:tc>
          <w:tcPr>
            <w:tcW w:w="2065" w:type="dxa"/>
          </w:tcPr>
          <w:p w14:paraId="696D0231" w14:textId="77777777" w:rsidR="00A157F3" w:rsidRDefault="00A157F3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725" w:type="dxa"/>
          </w:tcPr>
          <w:p w14:paraId="15FA0EC9" w14:textId="77777777" w:rsidR="00A157F3" w:rsidRPr="00FE569D" w:rsidRDefault="00A157F3" w:rsidP="00965361">
            <w:pPr>
              <w:rPr>
                <w:u w:val="single"/>
              </w:rPr>
            </w:pPr>
            <w:r>
              <w:t>If needed, radio operator can suggest most appropriate TO position and location.</w:t>
            </w:r>
          </w:p>
        </w:tc>
      </w:tr>
      <w:tr w:rsidR="00A157F3" w:rsidRPr="00FE569D" w14:paraId="6A573BA5" w14:textId="77777777" w:rsidTr="00965361">
        <w:trPr>
          <w:trHeight w:val="350"/>
        </w:trPr>
        <w:tc>
          <w:tcPr>
            <w:tcW w:w="2065" w:type="dxa"/>
          </w:tcPr>
          <w:p w14:paraId="2462A35D" w14:textId="77777777" w:rsidR="00A157F3" w:rsidRDefault="00A157F3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8725" w:type="dxa"/>
          </w:tcPr>
          <w:p w14:paraId="7721E4E6" w14:textId="77777777" w:rsidR="00A157F3" w:rsidRPr="00FE569D" w:rsidRDefault="00A157F3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ICS position name.  </w:t>
            </w:r>
          </w:p>
        </w:tc>
      </w:tr>
      <w:tr w:rsidR="00A157F3" w:rsidRPr="00FE569D" w14:paraId="60DFEACB" w14:textId="77777777" w:rsidTr="00965361">
        <w:trPr>
          <w:trHeight w:val="350"/>
        </w:trPr>
        <w:tc>
          <w:tcPr>
            <w:tcW w:w="2065" w:type="dxa"/>
          </w:tcPr>
          <w:p w14:paraId="2F981EF4" w14:textId="77777777" w:rsidR="00A157F3" w:rsidRDefault="00A157F3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8725" w:type="dxa"/>
          </w:tcPr>
          <w:p w14:paraId="79E853B3" w14:textId="77777777" w:rsidR="00A157F3" w:rsidRPr="00FE569D" w:rsidRDefault="00A157F3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location.  </w:t>
            </w:r>
          </w:p>
        </w:tc>
      </w:tr>
      <w:tr w:rsidR="00A157F3" w:rsidRPr="00FE569D" w14:paraId="7F8A16DF" w14:textId="77777777" w:rsidTr="00965361">
        <w:trPr>
          <w:trHeight w:val="350"/>
        </w:trPr>
        <w:tc>
          <w:tcPr>
            <w:tcW w:w="2065" w:type="dxa"/>
          </w:tcPr>
          <w:p w14:paraId="093F55D3" w14:textId="77777777" w:rsidR="00A157F3" w:rsidRDefault="00A157F3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8725" w:type="dxa"/>
          </w:tcPr>
          <w:p w14:paraId="5DCC3E97" w14:textId="77777777" w:rsidR="00A157F3" w:rsidRPr="00FE569D" w:rsidRDefault="00A157F3" w:rsidP="00965361">
            <w:pPr>
              <w:rPr>
                <w:u w:val="single"/>
              </w:rPr>
            </w:pPr>
            <w:r>
              <w:t>Optional.  Enter only if the message is to a specific individual.</w:t>
            </w:r>
          </w:p>
        </w:tc>
      </w:tr>
      <w:tr w:rsidR="00A157F3" w:rsidRPr="00FE569D" w14:paraId="5F62CAE9" w14:textId="77777777" w:rsidTr="00965361">
        <w:trPr>
          <w:trHeight w:val="485"/>
        </w:trPr>
        <w:tc>
          <w:tcPr>
            <w:tcW w:w="2065" w:type="dxa"/>
          </w:tcPr>
          <w:p w14:paraId="6F9C580E" w14:textId="77777777" w:rsidR="00A157F3" w:rsidRDefault="00A157F3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8725" w:type="dxa"/>
          </w:tcPr>
          <w:p w14:paraId="5BEAF26B" w14:textId="77777777" w:rsidR="00A157F3" w:rsidRPr="00FE569D" w:rsidRDefault="00A157F3" w:rsidP="00965361">
            <w:pPr>
              <w:rPr>
                <w:u w:val="single"/>
              </w:rPr>
            </w:pPr>
            <w:r>
              <w:t>Optional.  Enter a phone number, frequency or other info that may help reach the person or position.</w:t>
            </w:r>
          </w:p>
        </w:tc>
      </w:tr>
      <w:tr w:rsidR="00A157F3" w:rsidRPr="00AB3E7B" w14:paraId="55E3E65D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36E4" w14:textId="77777777" w:rsidR="00A157F3" w:rsidRPr="002B5E9E" w:rsidRDefault="00A157F3" w:rsidP="00E56AFC">
            <w:pPr>
              <w:spacing w:line="259" w:lineRule="auto"/>
              <w:rPr>
                <w:b/>
                <w:u w:val="single"/>
              </w:rPr>
            </w:pPr>
            <w:r w:rsidRPr="002B5E9E">
              <w:rPr>
                <w:b/>
                <w:u w:val="single"/>
              </w:rPr>
              <w:t>Jurisdiction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B866" w14:textId="77777777" w:rsidR="00A157F3" w:rsidRPr="00AB3E7B" w:rsidRDefault="00A157F3" w:rsidP="00E56AFC">
            <w:pPr>
              <w:spacing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>
              <w:t>name of the municipality/jurisdiction.</w:t>
            </w:r>
          </w:p>
        </w:tc>
      </w:tr>
      <w:tr w:rsidR="00A157F3" w:rsidRPr="00AB3E7B" w14:paraId="1EB53284" w14:textId="77777777" w:rsidTr="00E56AFC">
        <w:trPr>
          <w:trHeight w:val="107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584D" w14:textId="02D4A49A" w:rsidR="00A157F3" w:rsidRPr="002B5E9E" w:rsidRDefault="00702C85" w:rsidP="00E56AFC">
            <w:pPr>
              <w:spacing w:line="259" w:lineRule="auto"/>
              <w:rPr>
                <w:b/>
                <w:u w:val="single"/>
              </w:rPr>
            </w:pPr>
            <w:r w:rsidRPr="002B5E9E">
              <w:rPr>
                <w:b/>
                <w:u w:val="single"/>
              </w:rPr>
              <w:t>Team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45A2" w14:textId="54B03A21" w:rsidR="00A157F3" w:rsidRPr="00AB3E7B" w:rsidRDefault="00A157F3" w:rsidP="00E56AFC">
            <w:pPr>
              <w:spacing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</w:t>
            </w:r>
            <w:r>
              <w:t xml:space="preserve">Enter the name of this </w:t>
            </w:r>
            <w:r w:rsidR="00702C85">
              <w:t xml:space="preserve">individual or team observing this </w:t>
            </w:r>
            <w:r w:rsidR="00E56AFC">
              <w:t>damage.</w:t>
            </w:r>
          </w:p>
        </w:tc>
      </w:tr>
      <w:tr w:rsidR="00A157F3" w:rsidRPr="00094632" w14:paraId="63B3EE49" w14:textId="77777777" w:rsidTr="00965361">
        <w:trPr>
          <w:trHeight w:val="24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C38D" w14:textId="32EEF254" w:rsidR="00A157F3" w:rsidRPr="00B05AAC" w:rsidRDefault="00E56AFC" w:rsidP="00E56AFC">
            <w:pPr>
              <w:spacing w:line="259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Location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CAA4" w14:textId="03535A6E" w:rsidR="00A157F3" w:rsidRPr="00094632" w:rsidRDefault="00A157F3" w:rsidP="00E56AFC">
            <w:pPr>
              <w:spacing w:line="259" w:lineRule="auto"/>
            </w:pPr>
            <w:r w:rsidRPr="00094632">
              <w:rPr>
                <w:u w:val="single"/>
              </w:rPr>
              <w:t>Required</w:t>
            </w:r>
            <w:r w:rsidRPr="00094632">
              <w:t xml:space="preserve">.  </w:t>
            </w:r>
            <w:r w:rsidR="002B5E9E">
              <w:t>The address or other descriptive information on the physical location of this report</w:t>
            </w:r>
            <w:r>
              <w:t>.</w:t>
            </w:r>
          </w:p>
        </w:tc>
      </w:tr>
      <w:tr w:rsidR="00A157F3" w:rsidRPr="00094632" w14:paraId="79045E1E" w14:textId="77777777" w:rsidTr="00965361">
        <w:trPr>
          <w:trHeight w:val="24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857" w14:textId="36E7ECF0" w:rsidR="00A157F3" w:rsidRPr="00B05AAC" w:rsidRDefault="00826A2B" w:rsidP="009653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Item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B1B6" w14:textId="01E4216C" w:rsidR="00A157F3" w:rsidRPr="002568DE" w:rsidRDefault="00A157F3" w:rsidP="00965361">
            <w:r>
              <w:rPr>
                <w:u w:val="single"/>
              </w:rPr>
              <w:t>Required.</w:t>
            </w:r>
            <w:r w:rsidRPr="004405EA">
              <w:t xml:space="preserve">  </w:t>
            </w:r>
            <w:r w:rsidR="00826A2B">
              <w:t>Check if this is a building or roadway (public infrastructure).</w:t>
            </w:r>
          </w:p>
        </w:tc>
      </w:tr>
      <w:tr w:rsidR="001A6EBE" w:rsidRPr="00094632" w14:paraId="37CA344C" w14:textId="77777777" w:rsidTr="00965361">
        <w:trPr>
          <w:trHeight w:val="24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9047" w14:textId="31F850DB" w:rsidR="001A6EBE" w:rsidRPr="00034B10" w:rsidRDefault="001A6EBE" w:rsidP="00965361">
            <w:pPr>
              <w:rPr>
                <w:b/>
              </w:rPr>
            </w:pPr>
            <w:r w:rsidRPr="00034B10">
              <w:rPr>
                <w:b/>
              </w:rPr>
              <w:t>Building Type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E92" w14:textId="0CFA5628" w:rsidR="001A6EBE" w:rsidRPr="001A6EBE" w:rsidRDefault="001A6EBE" w:rsidP="00965361">
            <w:r>
              <w:t>Check the type of structure where the damage is observed.</w:t>
            </w:r>
          </w:p>
        </w:tc>
      </w:tr>
      <w:tr w:rsidR="00A157F3" w:rsidRPr="00094632" w14:paraId="3B051D97" w14:textId="77777777" w:rsidTr="00965361">
        <w:trPr>
          <w:trHeight w:val="24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2A8" w14:textId="59D42E27" w:rsidR="00A157F3" w:rsidRPr="00440C55" w:rsidRDefault="00440C55" w:rsidP="00965361">
            <w:pPr>
              <w:rPr>
                <w:b/>
                <w:u w:val="single"/>
              </w:rPr>
            </w:pPr>
            <w:r w:rsidRPr="00440C55">
              <w:rPr>
                <w:b/>
                <w:u w:val="single"/>
              </w:rPr>
              <w:t>Damage Categorization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058" w14:textId="33797E6B" w:rsidR="00A157F3" w:rsidRPr="00440C55" w:rsidRDefault="00440C55" w:rsidP="00965361">
            <w:r w:rsidRPr="00440C55">
              <w:rPr>
                <w:u w:val="single"/>
              </w:rPr>
              <w:t>Required.</w:t>
            </w:r>
            <w:r>
              <w:t xml:space="preserve">  Identify the severity of the damage observed.</w:t>
            </w:r>
          </w:p>
        </w:tc>
      </w:tr>
      <w:tr w:rsidR="00A157F3" w:rsidRPr="00094632" w14:paraId="0B864411" w14:textId="77777777" w:rsidTr="00965361">
        <w:trPr>
          <w:trHeight w:val="24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9CE" w14:textId="645B93F8" w:rsidR="00A157F3" w:rsidRPr="005508B5" w:rsidRDefault="005508B5" w:rsidP="00965361">
            <w:pPr>
              <w:rPr>
                <w:b/>
              </w:rPr>
            </w:pPr>
            <w:r>
              <w:rPr>
                <w:b/>
              </w:rPr>
              <w:t>Safety Hazards / Other Damage Observed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2667" w14:textId="0E5265B8" w:rsidR="00A157F3" w:rsidRPr="005508B5" w:rsidRDefault="005508B5" w:rsidP="00965361">
            <w:r>
              <w:t xml:space="preserve">Please describe any safety concerns or </w:t>
            </w:r>
            <w:r w:rsidR="00573507">
              <w:t>details of the damage observed.</w:t>
            </w:r>
          </w:p>
        </w:tc>
      </w:tr>
    </w:tbl>
    <w:p w14:paraId="5A8B1EF7" w14:textId="77777777" w:rsidR="00A157F3" w:rsidRPr="005A4B2E" w:rsidRDefault="00A157F3" w:rsidP="00A157F3">
      <w:pPr>
        <w:rPr>
          <w:sz w:val="16"/>
          <w:szCs w:val="16"/>
        </w:rPr>
      </w:pPr>
    </w:p>
    <w:p w14:paraId="23008C7B" w14:textId="77777777" w:rsidR="00900A3B" w:rsidRDefault="00900A3B" w:rsidP="00900A3B">
      <w:pPr>
        <w:rPr>
          <w:b/>
          <w:bCs/>
        </w:rPr>
      </w:pPr>
      <w:r>
        <w:rPr>
          <w:b/>
          <w:bCs/>
        </w:rPr>
        <w:t>Instructions for Radio Operators: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900A3B" w14:paraId="0AEB8C4A" w14:textId="77777777" w:rsidTr="00965361">
        <w:tc>
          <w:tcPr>
            <w:tcW w:w="2065" w:type="dxa"/>
            <w:shd w:val="clear" w:color="auto" w:fill="D9D9D9" w:themeFill="background1" w:themeFillShade="D9"/>
          </w:tcPr>
          <w:p w14:paraId="6719FE02" w14:textId="77777777" w:rsidR="00900A3B" w:rsidRPr="00DA2098" w:rsidRDefault="00900A3B" w:rsidP="00965361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6B327CD3" w14:textId="77777777" w:rsidR="00900A3B" w:rsidRPr="00DA2098" w:rsidRDefault="00900A3B" w:rsidP="00965361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900A3B" w14:paraId="6D6A4109" w14:textId="77777777" w:rsidTr="00965361">
        <w:tc>
          <w:tcPr>
            <w:tcW w:w="2065" w:type="dxa"/>
          </w:tcPr>
          <w:p w14:paraId="09719A13" w14:textId="77777777" w:rsidR="00900A3B" w:rsidRPr="002202EA" w:rsidRDefault="00900A3B" w:rsidP="00965361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725" w:type="dxa"/>
          </w:tcPr>
          <w:p w14:paraId="66307E4D" w14:textId="77777777" w:rsidR="00900A3B" w:rsidRDefault="00900A3B" w:rsidP="00965361">
            <w:r w:rsidRPr="003060AA">
              <w:rPr>
                <w:u w:val="single"/>
              </w:rPr>
              <w:t>Required</w:t>
            </w:r>
            <w:r>
              <w:t>.  Enter the message number of the original sending station.</w:t>
            </w:r>
          </w:p>
        </w:tc>
      </w:tr>
      <w:tr w:rsidR="00900A3B" w14:paraId="1EC3AB86" w14:textId="77777777" w:rsidTr="00965361">
        <w:tc>
          <w:tcPr>
            <w:tcW w:w="2065" w:type="dxa"/>
          </w:tcPr>
          <w:p w14:paraId="204DFA25" w14:textId="77777777" w:rsidR="00900A3B" w:rsidRPr="002202EA" w:rsidRDefault="00900A3B" w:rsidP="00965361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725" w:type="dxa"/>
          </w:tcPr>
          <w:p w14:paraId="6A822B4A" w14:textId="77777777" w:rsidR="00900A3B" w:rsidRDefault="00900A3B" w:rsidP="00965361">
            <w:r w:rsidRPr="003060AA">
              <w:rPr>
                <w:u w:val="single"/>
              </w:rPr>
              <w:t>Required</w:t>
            </w:r>
            <w:r>
              <w:t>.  Enter the message number of the ultimate destination station.</w:t>
            </w:r>
          </w:p>
        </w:tc>
      </w:tr>
      <w:tr w:rsidR="00900A3B" w14:paraId="215ACD71" w14:textId="77777777" w:rsidTr="00965361">
        <w:tc>
          <w:tcPr>
            <w:tcW w:w="2065" w:type="dxa"/>
          </w:tcPr>
          <w:p w14:paraId="5397EDE6" w14:textId="77777777" w:rsidR="00900A3B" w:rsidRPr="002202EA" w:rsidRDefault="00900A3B" w:rsidP="00965361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725" w:type="dxa"/>
          </w:tcPr>
          <w:p w14:paraId="068E6F91" w14:textId="77777777" w:rsidR="00900A3B" w:rsidRPr="008853C4" w:rsidRDefault="00900A3B" w:rsidP="00965361">
            <w:r w:rsidRPr="008853C4">
              <w:t xml:space="preserve">When relaying:  Enter </w:t>
            </w:r>
            <w:r>
              <w:t>a</w:t>
            </w:r>
            <w:r w:rsidRPr="008853C4">
              <w:t xml:space="preserve"> call sign </w:t>
            </w:r>
            <w:r>
              <w:t>and/or time, or other useful mark or info, to indicate status.</w:t>
            </w:r>
          </w:p>
        </w:tc>
      </w:tr>
      <w:tr w:rsidR="00900A3B" w14:paraId="07E1DA9F" w14:textId="77777777" w:rsidTr="00965361">
        <w:tc>
          <w:tcPr>
            <w:tcW w:w="2065" w:type="dxa"/>
          </w:tcPr>
          <w:p w14:paraId="338831A2" w14:textId="77777777" w:rsidR="00900A3B" w:rsidRPr="002202EA" w:rsidRDefault="00900A3B" w:rsidP="00965361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725" w:type="dxa"/>
          </w:tcPr>
          <w:p w14:paraId="0AE4D591" w14:textId="77777777" w:rsidR="00900A3B" w:rsidRDefault="00900A3B" w:rsidP="00965361">
            <w:r w:rsidRPr="003060AA">
              <w:rPr>
                <w:u w:val="single"/>
              </w:rPr>
              <w:t>Required</w:t>
            </w:r>
            <w:r>
              <w:t>.  Enter the first initial and last name of the radio operator that handled the message.</w:t>
            </w:r>
          </w:p>
        </w:tc>
      </w:tr>
      <w:tr w:rsidR="00900A3B" w14:paraId="712DAE88" w14:textId="77777777" w:rsidTr="00965361">
        <w:tc>
          <w:tcPr>
            <w:tcW w:w="2065" w:type="dxa"/>
          </w:tcPr>
          <w:p w14:paraId="7E8CA90D" w14:textId="77777777" w:rsidR="00900A3B" w:rsidRPr="002202EA" w:rsidRDefault="00900A3B" w:rsidP="00965361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725" w:type="dxa"/>
          </w:tcPr>
          <w:p w14:paraId="753E46C3" w14:textId="77777777" w:rsidR="00900A3B" w:rsidRDefault="00900A3B" w:rsidP="00965361">
            <w:r w:rsidRPr="003060AA">
              <w:rPr>
                <w:u w:val="single"/>
              </w:rPr>
              <w:t>Required</w:t>
            </w:r>
            <w:r>
              <w:t>.  Enter the call sign of the radio operator that handled the message.</w:t>
            </w:r>
          </w:p>
        </w:tc>
      </w:tr>
      <w:tr w:rsidR="00900A3B" w14:paraId="20BBB4DB" w14:textId="77777777" w:rsidTr="00965361">
        <w:tc>
          <w:tcPr>
            <w:tcW w:w="2065" w:type="dxa"/>
          </w:tcPr>
          <w:p w14:paraId="008D95D1" w14:textId="77777777" w:rsidR="00900A3B" w:rsidRPr="002202EA" w:rsidRDefault="00900A3B" w:rsidP="00965361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52B91086" w14:textId="77777777" w:rsidR="00900A3B" w:rsidRDefault="00900A3B" w:rsidP="00965361">
            <w:r w:rsidRPr="003060AA">
              <w:rPr>
                <w:u w:val="single"/>
              </w:rPr>
              <w:t>Required</w:t>
            </w:r>
            <w:r>
              <w:t>.  Enter the date the message was sent/received.</w:t>
            </w:r>
          </w:p>
        </w:tc>
      </w:tr>
      <w:tr w:rsidR="00900A3B" w14:paraId="28EFBB50" w14:textId="77777777" w:rsidTr="00965361">
        <w:tc>
          <w:tcPr>
            <w:tcW w:w="2065" w:type="dxa"/>
          </w:tcPr>
          <w:p w14:paraId="5C160222" w14:textId="77777777" w:rsidR="00900A3B" w:rsidRPr="002202EA" w:rsidRDefault="00900A3B" w:rsidP="00965361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535CC49E" w14:textId="77777777" w:rsidR="00900A3B" w:rsidRDefault="00900A3B" w:rsidP="00965361">
            <w:r w:rsidRPr="003060AA">
              <w:rPr>
                <w:u w:val="single"/>
              </w:rPr>
              <w:t>Required</w:t>
            </w:r>
            <w:r>
              <w:t>.  Enter the time the message was sent/received.  Use 24-hour time.</w:t>
            </w:r>
          </w:p>
        </w:tc>
      </w:tr>
    </w:tbl>
    <w:p w14:paraId="0FF1C4B5" w14:textId="77777777" w:rsidR="00900A3B" w:rsidRPr="00D80928" w:rsidRDefault="00900A3B" w:rsidP="00900A3B">
      <w:pPr>
        <w:tabs>
          <w:tab w:val="left" w:pos="2190"/>
        </w:tabs>
        <w:rPr>
          <w:sz w:val="16"/>
          <w:szCs w:val="16"/>
        </w:rPr>
      </w:pPr>
    </w:p>
    <w:p w14:paraId="262FD9AD" w14:textId="77777777" w:rsidR="00A157F3" w:rsidRDefault="00A157F3" w:rsidP="00A157F3"/>
    <w:p w14:paraId="14BE8390" w14:textId="77777777" w:rsidR="00A157F3" w:rsidRPr="00EC5F8E" w:rsidRDefault="00A157F3" w:rsidP="00A157F3"/>
    <w:p w14:paraId="4A06B005" w14:textId="77777777" w:rsidR="00EE6014" w:rsidRPr="00EC5F8E" w:rsidRDefault="00EE6014" w:rsidP="003A5BCF"/>
    <w:sectPr w:rsidR="00EE6014" w:rsidRPr="00EC5F8E" w:rsidSect="00C730F2">
      <w:footerReference w:type="default" r:id="rId7"/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8662" w14:textId="77777777" w:rsidR="002B797E" w:rsidRDefault="002B797E" w:rsidP="00BD4C60">
      <w:pPr>
        <w:spacing w:after="0" w:line="240" w:lineRule="auto"/>
      </w:pPr>
      <w:r>
        <w:separator/>
      </w:r>
    </w:p>
  </w:endnote>
  <w:endnote w:type="continuationSeparator" w:id="0">
    <w:p w14:paraId="1721638F" w14:textId="77777777" w:rsidR="002B797E" w:rsidRDefault="002B797E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443675"/>
      <w:docPartObj>
        <w:docPartGallery w:val="Page Numbers (Bottom of Page)"/>
        <w:docPartUnique/>
      </w:docPartObj>
    </w:sdtPr>
    <w:sdtContent>
      <w:sdt>
        <w:sdtPr>
          <w:id w:val="-1793582608"/>
          <w:docPartObj>
            <w:docPartGallery w:val="Page Numbers (Top of Page)"/>
            <w:docPartUnique/>
          </w:docPartObj>
        </w:sdtPr>
        <w:sdtContent>
          <w:p w14:paraId="1D8B1C0A" w14:textId="77777777" w:rsidR="00C730F2" w:rsidRDefault="00C730F2" w:rsidP="00C730F2">
            <w:pPr>
              <w:spacing w:after="0"/>
            </w:pPr>
            <w:r>
              <w:rPr>
                <w:b/>
              </w:rPr>
              <w:t>SCCo ARES/RACES</w:t>
            </w:r>
            <w:r>
              <w:br w:type="page"/>
            </w:r>
          </w:p>
          <w:p w14:paraId="7CBF6DA4" w14:textId="77777777" w:rsidR="00C730F2" w:rsidRDefault="00C730F2" w:rsidP="00C730F2">
            <w:pPr>
              <w:spacing w:after="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DE2DC1" w14:textId="77777777" w:rsidR="00C730F2" w:rsidRPr="002937EF" w:rsidRDefault="00C730F2" w:rsidP="00C730F2">
    <w:pPr>
      <w:pStyle w:val="Footer"/>
    </w:pPr>
  </w:p>
  <w:p w14:paraId="248E24A6" w14:textId="77777777" w:rsidR="00C730F2" w:rsidRDefault="00C730F2" w:rsidP="00C730F2">
    <w:pPr>
      <w:pStyle w:val="Footer"/>
    </w:pPr>
  </w:p>
  <w:p w14:paraId="4A221BDC" w14:textId="77777777" w:rsidR="00C730F2" w:rsidRDefault="00C73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BB7E" w14:textId="77777777" w:rsidR="002B797E" w:rsidRDefault="002B797E" w:rsidP="00BD4C60">
      <w:pPr>
        <w:spacing w:after="0" w:line="240" w:lineRule="auto"/>
      </w:pPr>
      <w:r>
        <w:separator/>
      </w:r>
    </w:p>
  </w:footnote>
  <w:footnote w:type="continuationSeparator" w:id="0">
    <w:p w14:paraId="3E5C3AC8" w14:textId="77777777" w:rsidR="002B797E" w:rsidRDefault="002B797E" w:rsidP="00BD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207A"/>
    <w:multiLevelType w:val="hybridMultilevel"/>
    <w:tmpl w:val="3008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6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1A72"/>
    <w:rsid w:val="000058D6"/>
    <w:rsid w:val="000149F0"/>
    <w:rsid w:val="00033FA0"/>
    <w:rsid w:val="00034B10"/>
    <w:rsid w:val="00060E13"/>
    <w:rsid w:val="00072132"/>
    <w:rsid w:val="0008162C"/>
    <w:rsid w:val="00084AF0"/>
    <w:rsid w:val="00085859"/>
    <w:rsid w:val="00087BB3"/>
    <w:rsid w:val="00097190"/>
    <w:rsid w:val="000973F1"/>
    <w:rsid w:val="000A29F2"/>
    <w:rsid w:val="000C04FA"/>
    <w:rsid w:val="000F171C"/>
    <w:rsid w:val="000F3DBD"/>
    <w:rsid w:val="000F49A8"/>
    <w:rsid w:val="000F65AE"/>
    <w:rsid w:val="00126563"/>
    <w:rsid w:val="00133497"/>
    <w:rsid w:val="001559DD"/>
    <w:rsid w:val="00170B63"/>
    <w:rsid w:val="00172032"/>
    <w:rsid w:val="00175830"/>
    <w:rsid w:val="00181AEC"/>
    <w:rsid w:val="0018208C"/>
    <w:rsid w:val="00193FCF"/>
    <w:rsid w:val="001977D1"/>
    <w:rsid w:val="001A6EBE"/>
    <w:rsid w:val="001C23B9"/>
    <w:rsid w:val="001C7C11"/>
    <w:rsid w:val="001E0732"/>
    <w:rsid w:val="001E4601"/>
    <w:rsid w:val="00233A30"/>
    <w:rsid w:val="002411F6"/>
    <w:rsid w:val="002562B0"/>
    <w:rsid w:val="00265D4B"/>
    <w:rsid w:val="00265E4A"/>
    <w:rsid w:val="002723BE"/>
    <w:rsid w:val="00277934"/>
    <w:rsid w:val="002A4596"/>
    <w:rsid w:val="002B5E9E"/>
    <w:rsid w:val="002B797E"/>
    <w:rsid w:val="002D6736"/>
    <w:rsid w:val="002E40F2"/>
    <w:rsid w:val="002F1C13"/>
    <w:rsid w:val="002F5867"/>
    <w:rsid w:val="003203D9"/>
    <w:rsid w:val="00331962"/>
    <w:rsid w:val="00334570"/>
    <w:rsid w:val="003359ED"/>
    <w:rsid w:val="00342C05"/>
    <w:rsid w:val="00343851"/>
    <w:rsid w:val="00351F6F"/>
    <w:rsid w:val="003568AD"/>
    <w:rsid w:val="00360D79"/>
    <w:rsid w:val="003633A5"/>
    <w:rsid w:val="00365D9B"/>
    <w:rsid w:val="0036713D"/>
    <w:rsid w:val="003753D9"/>
    <w:rsid w:val="0038477D"/>
    <w:rsid w:val="0039287A"/>
    <w:rsid w:val="00394D4A"/>
    <w:rsid w:val="003A0C05"/>
    <w:rsid w:val="003A167D"/>
    <w:rsid w:val="003A5BCF"/>
    <w:rsid w:val="003C4E7D"/>
    <w:rsid w:val="003C5C65"/>
    <w:rsid w:val="003D19E5"/>
    <w:rsid w:val="003D2F8C"/>
    <w:rsid w:val="003F0E8C"/>
    <w:rsid w:val="004010DA"/>
    <w:rsid w:val="00416DF7"/>
    <w:rsid w:val="0043576A"/>
    <w:rsid w:val="00437C83"/>
    <w:rsid w:val="00440C55"/>
    <w:rsid w:val="00443403"/>
    <w:rsid w:val="00457B16"/>
    <w:rsid w:val="00460D2C"/>
    <w:rsid w:val="00465E67"/>
    <w:rsid w:val="00477F0C"/>
    <w:rsid w:val="00484E17"/>
    <w:rsid w:val="004B3161"/>
    <w:rsid w:val="004B714D"/>
    <w:rsid w:val="004E3F0B"/>
    <w:rsid w:val="00517D7E"/>
    <w:rsid w:val="00526360"/>
    <w:rsid w:val="00527175"/>
    <w:rsid w:val="00527BDF"/>
    <w:rsid w:val="005322E9"/>
    <w:rsid w:val="00533006"/>
    <w:rsid w:val="005508B5"/>
    <w:rsid w:val="00573507"/>
    <w:rsid w:val="005831B8"/>
    <w:rsid w:val="0059355F"/>
    <w:rsid w:val="00596EAD"/>
    <w:rsid w:val="005A0DCF"/>
    <w:rsid w:val="005C3AEE"/>
    <w:rsid w:val="005D2044"/>
    <w:rsid w:val="005D302B"/>
    <w:rsid w:val="005E10D4"/>
    <w:rsid w:val="006077D7"/>
    <w:rsid w:val="00607A6E"/>
    <w:rsid w:val="006329A9"/>
    <w:rsid w:val="006405BC"/>
    <w:rsid w:val="00656346"/>
    <w:rsid w:val="00662964"/>
    <w:rsid w:val="006717A6"/>
    <w:rsid w:val="00675184"/>
    <w:rsid w:val="00677773"/>
    <w:rsid w:val="00677AE8"/>
    <w:rsid w:val="00691091"/>
    <w:rsid w:val="006B7FB0"/>
    <w:rsid w:val="006C7647"/>
    <w:rsid w:val="006C78FE"/>
    <w:rsid w:val="006E0500"/>
    <w:rsid w:val="006E4601"/>
    <w:rsid w:val="007006E8"/>
    <w:rsid w:val="0070275E"/>
    <w:rsid w:val="00702B3D"/>
    <w:rsid w:val="00702C85"/>
    <w:rsid w:val="00716E76"/>
    <w:rsid w:val="007462F1"/>
    <w:rsid w:val="00760CF5"/>
    <w:rsid w:val="00770968"/>
    <w:rsid w:val="007966A0"/>
    <w:rsid w:val="007A611C"/>
    <w:rsid w:val="007B5DA1"/>
    <w:rsid w:val="007C701D"/>
    <w:rsid w:val="007E655D"/>
    <w:rsid w:val="007E7875"/>
    <w:rsid w:val="007F23B7"/>
    <w:rsid w:val="007F4A35"/>
    <w:rsid w:val="007F74AA"/>
    <w:rsid w:val="008038A8"/>
    <w:rsid w:val="00810337"/>
    <w:rsid w:val="00817C8E"/>
    <w:rsid w:val="00826A2B"/>
    <w:rsid w:val="00842C1A"/>
    <w:rsid w:val="00850459"/>
    <w:rsid w:val="008A1884"/>
    <w:rsid w:val="008A6B01"/>
    <w:rsid w:val="008B0963"/>
    <w:rsid w:val="008C1039"/>
    <w:rsid w:val="008D3E84"/>
    <w:rsid w:val="008D58A4"/>
    <w:rsid w:val="008D5DA9"/>
    <w:rsid w:val="008F454D"/>
    <w:rsid w:val="00900A3B"/>
    <w:rsid w:val="00902615"/>
    <w:rsid w:val="009049B2"/>
    <w:rsid w:val="00916288"/>
    <w:rsid w:val="00925FE6"/>
    <w:rsid w:val="00932BAE"/>
    <w:rsid w:val="00940B2E"/>
    <w:rsid w:val="00943E5D"/>
    <w:rsid w:val="00961B0A"/>
    <w:rsid w:val="009740C2"/>
    <w:rsid w:val="00981A24"/>
    <w:rsid w:val="009869F2"/>
    <w:rsid w:val="00992A46"/>
    <w:rsid w:val="0099479B"/>
    <w:rsid w:val="009969CA"/>
    <w:rsid w:val="009A38E5"/>
    <w:rsid w:val="009A6551"/>
    <w:rsid w:val="009C4801"/>
    <w:rsid w:val="009C58BD"/>
    <w:rsid w:val="009D2079"/>
    <w:rsid w:val="009E4B71"/>
    <w:rsid w:val="009E5884"/>
    <w:rsid w:val="009F43CB"/>
    <w:rsid w:val="00A01B1F"/>
    <w:rsid w:val="00A059B5"/>
    <w:rsid w:val="00A157F3"/>
    <w:rsid w:val="00A31CA9"/>
    <w:rsid w:val="00A44D61"/>
    <w:rsid w:val="00A512A8"/>
    <w:rsid w:val="00A60390"/>
    <w:rsid w:val="00A7418E"/>
    <w:rsid w:val="00A85299"/>
    <w:rsid w:val="00AC0E9D"/>
    <w:rsid w:val="00AC76B6"/>
    <w:rsid w:val="00AD2623"/>
    <w:rsid w:val="00AF1E86"/>
    <w:rsid w:val="00AF2637"/>
    <w:rsid w:val="00AF29F2"/>
    <w:rsid w:val="00B17009"/>
    <w:rsid w:val="00B2582C"/>
    <w:rsid w:val="00B30281"/>
    <w:rsid w:val="00B42643"/>
    <w:rsid w:val="00B4431B"/>
    <w:rsid w:val="00B46F0A"/>
    <w:rsid w:val="00B475B5"/>
    <w:rsid w:val="00B62D29"/>
    <w:rsid w:val="00B635F0"/>
    <w:rsid w:val="00B774CE"/>
    <w:rsid w:val="00B947EA"/>
    <w:rsid w:val="00BA39D5"/>
    <w:rsid w:val="00BB3602"/>
    <w:rsid w:val="00BB6370"/>
    <w:rsid w:val="00BD2FE0"/>
    <w:rsid w:val="00BD4C60"/>
    <w:rsid w:val="00BF4B28"/>
    <w:rsid w:val="00C01A55"/>
    <w:rsid w:val="00C13EF6"/>
    <w:rsid w:val="00C3675C"/>
    <w:rsid w:val="00C730F2"/>
    <w:rsid w:val="00C74339"/>
    <w:rsid w:val="00C85780"/>
    <w:rsid w:val="00C928A5"/>
    <w:rsid w:val="00CA0ECA"/>
    <w:rsid w:val="00CB3185"/>
    <w:rsid w:val="00CB3428"/>
    <w:rsid w:val="00CC0E34"/>
    <w:rsid w:val="00CC2FFD"/>
    <w:rsid w:val="00CC3607"/>
    <w:rsid w:val="00CC6B38"/>
    <w:rsid w:val="00CE0BD6"/>
    <w:rsid w:val="00D144E1"/>
    <w:rsid w:val="00D17577"/>
    <w:rsid w:val="00D23FF6"/>
    <w:rsid w:val="00D246C8"/>
    <w:rsid w:val="00D2577B"/>
    <w:rsid w:val="00D26AFC"/>
    <w:rsid w:val="00D36457"/>
    <w:rsid w:val="00D37EA4"/>
    <w:rsid w:val="00D4000C"/>
    <w:rsid w:val="00D61C56"/>
    <w:rsid w:val="00D66B78"/>
    <w:rsid w:val="00D9563B"/>
    <w:rsid w:val="00DA668F"/>
    <w:rsid w:val="00DB1C40"/>
    <w:rsid w:val="00DB4C2E"/>
    <w:rsid w:val="00DD32BA"/>
    <w:rsid w:val="00DE655B"/>
    <w:rsid w:val="00E01DB5"/>
    <w:rsid w:val="00E11053"/>
    <w:rsid w:val="00E172A4"/>
    <w:rsid w:val="00E34D76"/>
    <w:rsid w:val="00E50761"/>
    <w:rsid w:val="00E52271"/>
    <w:rsid w:val="00E55B4B"/>
    <w:rsid w:val="00E5689F"/>
    <w:rsid w:val="00E56AFC"/>
    <w:rsid w:val="00E6486E"/>
    <w:rsid w:val="00E654D1"/>
    <w:rsid w:val="00E87707"/>
    <w:rsid w:val="00E915AA"/>
    <w:rsid w:val="00E942DB"/>
    <w:rsid w:val="00EA362D"/>
    <w:rsid w:val="00EA4214"/>
    <w:rsid w:val="00EB1572"/>
    <w:rsid w:val="00EB25C5"/>
    <w:rsid w:val="00EB2655"/>
    <w:rsid w:val="00EB4E03"/>
    <w:rsid w:val="00EB687E"/>
    <w:rsid w:val="00EC5B46"/>
    <w:rsid w:val="00EC5F8E"/>
    <w:rsid w:val="00EE6014"/>
    <w:rsid w:val="00EE6A05"/>
    <w:rsid w:val="00EF6AEF"/>
    <w:rsid w:val="00F119C1"/>
    <w:rsid w:val="00F12F54"/>
    <w:rsid w:val="00F26DDD"/>
    <w:rsid w:val="00F3201A"/>
    <w:rsid w:val="00F32D35"/>
    <w:rsid w:val="00F439FC"/>
    <w:rsid w:val="00F56529"/>
    <w:rsid w:val="00F572A7"/>
    <w:rsid w:val="00F645D4"/>
    <w:rsid w:val="00F7166C"/>
    <w:rsid w:val="00F8257E"/>
    <w:rsid w:val="00FA172B"/>
    <w:rsid w:val="00FA2C23"/>
    <w:rsid w:val="00FD4CD0"/>
    <w:rsid w:val="00FD5F42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B7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17</cp:revision>
  <cp:lastPrinted>2025-07-18T18:29:00Z</cp:lastPrinted>
  <dcterms:created xsi:type="dcterms:W3CDTF">2025-08-12T17:17:00Z</dcterms:created>
  <dcterms:modified xsi:type="dcterms:W3CDTF">2026-05-03T16:32:00Z</dcterms:modified>
</cp:coreProperties>
</file>